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3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E5231B"/>
          <w:spacing w:val="0"/>
          <w:position w:val="0"/>
          <w:sz w:val="40"/>
          <w:shd w:fill="auto" w:val="clear"/>
        </w:rPr>
        <w:t xml:space="preserve">Formularz zamówienia gad</w:t>
      </w:r>
      <w:r>
        <w:rPr>
          <w:rFonts w:ascii="Calibri" w:hAnsi="Calibri" w:cs="Calibri" w:eastAsia="Calibri"/>
          <w:b/>
          <w:color w:val="E5231B"/>
          <w:spacing w:val="0"/>
          <w:position w:val="0"/>
          <w:sz w:val="40"/>
          <w:shd w:fill="auto" w:val="clear"/>
        </w:rPr>
        <w:t xml:space="preserve">żet</w:t>
      </w:r>
      <w:r>
        <w:rPr>
          <w:rFonts w:ascii="Calibri" w:hAnsi="Calibri" w:cs="Calibri" w:eastAsia="Calibri"/>
          <w:b/>
          <w:color w:val="E5231B"/>
          <w:spacing w:val="0"/>
          <w:position w:val="0"/>
          <w:sz w:val="40"/>
          <w:shd w:fill="auto" w:val="clear"/>
        </w:rPr>
        <w:t xml:space="preserve">ów U</w:t>
      </w:r>
      <w:r>
        <w:rPr>
          <w:rFonts w:ascii="Calibri" w:hAnsi="Calibri" w:cs="Calibri" w:eastAsia="Calibri"/>
          <w:b/>
          <w:color w:val="E5231B"/>
          <w:spacing w:val="0"/>
          <w:position w:val="0"/>
          <w:sz w:val="40"/>
          <w:shd w:fill="auto" w:val="clear"/>
        </w:rPr>
        <w:t xml:space="preserve">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Data:</w:t>
      </w:r>
    </w:p>
    <w:p>
      <w:pPr>
        <w:spacing w:before="0" w:after="3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Nazwa i numer tel. jednostki zamawiaj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ącej: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tbl>
      <w:tblPr>
        <w:tblInd w:w="142" w:type="dxa"/>
      </w:tblPr>
      <w:tblGrid>
        <w:gridCol w:w="645"/>
        <w:gridCol w:w="305"/>
        <w:gridCol w:w="7964"/>
      </w:tblGrid>
      <w:tr>
        <w:trPr>
          <w:trHeight w:val="1" w:hRule="atLeast"/>
          <w:jc w:val="left"/>
        </w:trPr>
        <w:tc>
          <w:tcPr>
            <w:tcW w:w="8914" w:type="dxa"/>
            <w:gridSpan w:val="3"/>
            <w:tcBorders>
              <w:top w:val="single" w:color="000000" w:sz="6"/>
              <w:left w:val="single" w:color="000000" w:sz="6"/>
              <w:bottom w:val="single" w:color="a6a6a6" w:sz="8"/>
              <w:right w:val="single" w:color="000000" w:sz="6"/>
            </w:tcBorders>
            <w:shd w:color="000000" w:fill="ffffff" w:val="clear"/>
            <w:tcMar>
              <w:left w:w="142" w:type="dxa"/>
              <w:right w:w="14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egoe UI" w:hAnsi="Segoe UI" w:cs="Segoe UI" w:eastAsia="Segoe UI"/>
                <w:color w:val="000000"/>
                <w:spacing w:val="0"/>
                <w:position w:val="0"/>
                <w:sz w:val="23"/>
                <w:shd w:fill="FFFFFF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23"/>
                <w:shd w:fill="FFFFFF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5" w:type="dxa"/>
            <w:tcBorders>
              <w:top w:val="single" w:color="000000" w:sz="6"/>
              <w:left w:val="single" w:color="000000" w:sz="6"/>
              <w:bottom w:val="single" w:color="a6a6a6" w:sz="8"/>
              <w:right w:val="single" w:color="000000" w:sz="6"/>
            </w:tcBorders>
            <w:shd w:color="000000" w:fill="ffffff" w:val="clear"/>
            <w:tcMar>
              <w:left w:w="142" w:type="dxa"/>
              <w:right w:w="14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tel.:</w:t>
            </w:r>
          </w:p>
        </w:tc>
        <w:tc>
          <w:tcPr>
            <w:tcW w:w="305" w:type="dxa"/>
            <w:tcBorders>
              <w:top w:val="single" w:color="000000" w:sz="6"/>
              <w:left w:val="single" w:color="000000" w:sz="6"/>
              <w:bottom w:val="single" w:color="a6a6a6" w:sz="8"/>
              <w:right w:val="single" w:color="000000" w:sz="6"/>
            </w:tcBorders>
            <w:shd w:color="000000" w:fill="ffffff" w:val="clear"/>
            <w:tcMar>
              <w:left w:w="142" w:type="dxa"/>
              <w:right w:w="14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64" w:type="dxa"/>
            <w:tcBorders>
              <w:top w:val="single" w:color="bfbfbf" w:sz="4"/>
              <w:left w:val="single" w:color="000000" w:sz="6"/>
              <w:bottom w:val="single" w:color="a6a6a6" w:sz="8"/>
              <w:right w:val="single" w:color="000000" w:sz="6"/>
            </w:tcBorders>
            <w:shd w:color="000000" w:fill="ffffff" w:val="clear"/>
            <w:tcMar>
              <w:left w:w="142" w:type="dxa"/>
              <w:right w:w="14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</w:tbl>
    <w:p>
      <w:pPr>
        <w:spacing w:before="36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Kod MPK jednostki:</w:t>
        <w:tab/>
        <w:t xml:space="preserve"> </w:t>
        <w:tab/>
        <w:t xml:space="preserve">  Kod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źr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ód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ła finansowania jednostki: </w:t>
      </w:r>
    </w:p>
    <w:tbl>
      <w:tblPr>
        <w:tblInd w:w="142" w:type="dxa"/>
      </w:tblPr>
      <w:tblGrid>
        <w:gridCol w:w="2573"/>
        <w:gridCol w:w="326"/>
        <w:gridCol w:w="6015"/>
      </w:tblGrid>
      <w:tr>
        <w:trPr>
          <w:trHeight w:val="1" w:hRule="atLeast"/>
          <w:jc w:val="left"/>
        </w:trPr>
        <w:tc>
          <w:tcPr>
            <w:tcW w:w="2573" w:type="dxa"/>
            <w:tcBorders>
              <w:top w:val="single" w:color="000000" w:sz="6"/>
              <w:left w:val="single" w:color="000000" w:sz="6"/>
              <w:bottom w:val="single" w:color="a6a6a6" w:sz="8"/>
              <w:right w:val="single" w:color="000000" w:sz="6"/>
            </w:tcBorders>
            <w:shd w:color="000000" w:fill="ffffff" w:val="clear"/>
            <w:tcMar>
              <w:left w:w="142" w:type="dxa"/>
              <w:right w:w="14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326" w:type="dxa"/>
            <w:tcBorders>
              <w:top w:val="single" w:color="000000" w:sz="6"/>
              <w:left w:val="single" w:color="000000" w:sz="6"/>
              <w:bottom w:val="single" w:color="a6a6a6" w:sz="8"/>
              <w:right w:val="single" w:color="000000" w:sz="6"/>
            </w:tcBorders>
            <w:shd w:color="000000" w:fill="ffffff" w:val="clear"/>
            <w:tcMar>
              <w:left w:w="142" w:type="dxa"/>
              <w:right w:w="14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15" w:type="dxa"/>
            <w:tcBorders>
              <w:top w:val="single" w:color="000000" w:sz="6"/>
              <w:left w:val="single" w:color="000000" w:sz="6"/>
              <w:bottom w:val="single" w:color="a6a6a6" w:sz="8"/>
              <w:right w:val="single" w:color="000000" w:sz="6"/>
            </w:tcBorders>
            <w:shd w:color="000000" w:fill="ffffff" w:val="clear"/>
            <w:tcMar>
              <w:left w:w="142" w:type="dxa"/>
              <w:right w:w="14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Kod projektu (dotyczy tylko realizacji jakiego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ś projektu):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 </w:t>
      </w:r>
    </w:p>
    <w:tbl>
      <w:tblPr>
        <w:tblInd w:w="142" w:type="dxa"/>
      </w:tblPr>
      <w:tblGrid>
        <w:gridCol w:w="8914"/>
      </w:tblGrid>
      <w:tr>
        <w:trPr>
          <w:trHeight w:val="1" w:hRule="atLeast"/>
          <w:jc w:val="left"/>
        </w:trPr>
        <w:tc>
          <w:tcPr>
            <w:tcW w:w="8914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142" w:type="dxa"/>
              <w:right w:w="14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14" w:type="dxa"/>
            <w:tcBorders>
              <w:top w:val="single" w:color="000000" w:sz="4"/>
              <w:left w:val="single" w:color="000000" w:sz="6"/>
              <w:bottom w:val="single" w:color="a6a6a6" w:sz="8"/>
              <w:right w:val="single" w:color="000000" w:sz="6"/>
            </w:tcBorders>
            <w:shd w:color="000000" w:fill="ffffff" w:val="clear"/>
            <w:tcMar>
              <w:left w:w="142" w:type="dxa"/>
              <w:right w:w="14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00FF00" w:val="clear"/>
              </w:rPr>
              <w:t xml:space="preserve">INFORMACJE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· Wybieraj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ąc dany gadżet/y z poniższej listy należy w wybranym wierszu wypełnić dwie ostatnie kolumny i wpisać na dole sumę końcową.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· Gad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żety są wymienione w kolejności alfabetycznej, można je obejrzeć na stronie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               </w:t>
            </w: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www.sklep.uni.lodz.pl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· Niniejszy formularz nale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ży wypełnić i przesłać na adres </w:t>
            </w:r>
            <w:hyperlink xmlns:r="http://schemas.openxmlformats.org/officeDocument/2006/relationships" r:id="docRId1">
              <w:r>
                <w:rPr>
                  <w:rFonts w:ascii="Calibri" w:hAnsi="Calibri" w:cs="Calibri" w:eastAsia="Calibri"/>
                  <w:b/>
                  <w:color w:val="0563C1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sklep@uni.lodz.pl</w:t>
              </w:r>
            </w:hyperlink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Podpisanie formularza nast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ępuje w momencie odbioru gadżet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 Sklepie 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Ł. w Bibliotece Uniwersytetu Ł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ódzkiego.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          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ul. Matejki 32/38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                   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tel.42 635 64-69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00FF00" w:val="clear"/>
              </w:rPr>
              <w:t xml:space="preserve">CZAS REALIZACJI ZAMÓWINIA TO 2 DNI ROBOCZE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1367"/>
        <w:gridCol w:w="3984"/>
        <w:gridCol w:w="988"/>
        <w:gridCol w:w="1233"/>
        <w:gridCol w:w="1662"/>
        <w:gridCol w:w="15"/>
      </w:tblGrid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Lp.</w:t>
            </w: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Lista dost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ępnych gadżet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ów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Cena za sztuk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 (zł/szt.)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Zamawiana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ilo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ść(szt.)</w:t>
            </w: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Suma (z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ł.)</w:t>
            </w: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25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Apaszka z logo 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60,27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30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Butelka na wod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 czerwona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15,90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35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Butelka na wod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ze słomką czerwona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25,77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40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Bluza bomberka S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94,71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45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Bluza bomberka M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94,71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50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Bluza bomberka L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94,71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55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Bluza bomberka XL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94,71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60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Bluza bomberka XXL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94,71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65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Bluza z kapturem czarna damska S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78,19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70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Bluza z kapturem czarna  damska M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78,19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75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Bluza z kapturem czarna damska L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78,19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80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Bluza z kapturem czarna 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ęska M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78,19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85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Bluza z kapturem czarna 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ęska L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78,19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90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Bluza z kapturem czarna 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ęska XL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78,19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95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Brelok do kluczy czarny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6,77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100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Brelok do kluczy czerwony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6,77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105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Czapka z daszkiem GA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ŁGAN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36,27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110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Czapka z daszkiem Dobra Robota  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18,45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115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Czapka z mankietem czerwona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19,51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120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ługopis Eco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GA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ŁGAN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1,09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125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ługopis Touch Pen czerwony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1,51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130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ługopis Touch Pen czarny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1,50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135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ługopis metalowy czarny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2,48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140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ługopis metalowy czerwony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2,48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145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Koszulka one size-WARTO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 UŁ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97,17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150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Koszulka 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ęska XXL czerwona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14,22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155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Koszulka 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ęska XXL szara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14,22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160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Koszulka damska M szara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14,76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165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Koszulka damska L szara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14,76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170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Koszulka damska XL szara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14,76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175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Koszulka damska S czarna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30,75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180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Koszulka damska M czarna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30,75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185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Koszulka damska L czarna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30,75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190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Koszulka damska S czerwona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30,75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195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Koszulka damska M czerwona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14,22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200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Koszulka damska L czerwona 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14,22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205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Krawat z warto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ściami UŁ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76,76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4" w:hRule="auto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211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Kubek walce 350 ml.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23,27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4" w:hRule="auto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217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Kubek szklany -KEEP CUP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71,13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</w:t>
            </w: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223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Klocki REKTORAT du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że plexi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146,37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228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Klocki REKTORAT du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że drewno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146,37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234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Klocki REKTORAT ma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łe drewno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20,66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239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Klocki REKTORAT ma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łe 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łte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20,66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245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Klocki REKTORAT ma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łe fioletowe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20,66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251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Notes A 4 bia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 bloczek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9,84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257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Notes A 5 bia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 bloczek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4,92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263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Notes Eco WE ARE UNIC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8,12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269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Obwoluta kartonowa bia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 A4+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1,20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274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ówek czerwony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0,90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279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ówek bia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0,76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284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ówek czarny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0,90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289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Pendrive czarny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17,17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294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Pendrive czerwony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17,17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299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łeczka antystresowa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3,63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304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Pin przypinka z logo  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 kolorowa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1,72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309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Pin srebrny z god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łem Łodzi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3,32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314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Pin srebrny z logo 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2,35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319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Pins  Strza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łki  (z kolorem wydziału)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3,41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324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Poszetka z logo 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34,44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329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Smycz czarna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2.79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334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Smycz czerwona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2,79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339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Skarpetki czarne w strza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łki  kolor    38-40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15,87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344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Skarpetki  czarne w strza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łki              44-46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9,23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349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Spinacz do papieru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4,68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354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Ściereczka do okular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4,17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359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Teczka kartonowa czerwona A4+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2,08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365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Termos -bambus 400 ml.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49,20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371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Torba bawe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łniana WE ARE UNIC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25,83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377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Torba bawe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łniana XL  WARTOŚCI UŁ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57,81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6" w:hRule="auto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384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Torba papierowa eko ma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     (22,5x18x8)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2,37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</w:t>
            </w: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</w:t>
            </w: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389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Torba papierowa eko du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ża   (32,5x25x11)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2,94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</w:t>
            </w: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</w:t>
            </w:r>
          </w:p>
        </w:tc>
      </w:tr>
      <w:tr>
        <w:trPr>
          <w:trHeight w:val="434" w:hRule="auto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394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Torba papierowa eko gruba  (34x24x11)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5,78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8" w:hRule="auto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399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Uchwyty na telefon 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12,30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</w:p>
        </w:tc>
      </w:tr>
      <w:tr>
        <w:trPr>
          <w:trHeight w:val="278" w:hRule="auto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404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Worek na plecy czerwony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28,29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8" w:hRule="auto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409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Worek na plecy czarny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28,29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414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Worek-plecak WE ARE UNIC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27,06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419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ładka magnetyczna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2,61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numPr>
                <w:ilvl w:val="0"/>
                <w:numId w:val="423"/>
              </w:numPr>
              <w:spacing w:before="0" w:after="0" w:line="240"/>
              <w:ind w:right="0" w:left="135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ślepka na kamerkę do Laptopa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3,08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57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397" w:left="0" w:firstLine="0"/>
              <w:jc w:val="right"/>
              <w:rPr>
                <w:rFonts w:ascii="Calibri" w:hAnsi="Calibri" w:cs="Calibri" w:eastAsia="Calibri"/>
                <w:b/>
                <w:color w:val="auto"/>
                <w:spacing w:val="1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10"/>
                <w:position w:val="0"/>
                <w:sz w:val="22"/>
                <w:shd w:fill="auto" w:val="clear"/>
              </w:rPr>
              <w:t xml:space="preserve">SUMA CA</w:t>
            </w:r>
            <w:r>
              <w:rPr>
                <w:rFonts w:ascii="Calibri" w:hAnsi="Calibri" w:cs="Calibri" w:eastAsia="Calibri"/>
                <w:b/>
                <w:color w:val="auto"/>
                <w:spacing w:val="10"/>
                <w:position w:val="0"/>
                <w:sz w:val="22"/>
                <w:shd w:fill="auto" w:val="clear"/>
              </w:rPr>
              <w:t xml:space="preserve">ŁKOWITA (zł.)</w:t>
            </w:r>
          </w:p>
          <w:p>
            <w:pPr>
              <w:spacing w:before="0" w:after="0" w:line="240"/>
              <w:ind w:right="397" w:left="0" w:firstLine="0"/>
              <w:jc w:val="right"/>
              <w:rPr>
                <w:rFonts w:ascii="Calibri" w:hAnsi="Calibri" w:cs="Calibri" w:eastAsia="Calibri"/>
                <w:color w:val="auto"/>
                <w:position w:val="0"/>
                <w:sz w:val="22"/>
              </w:rPr>
            </w:pPr>
          </w:p>
        </w:tc>
        <w:tc>
          <w:tcPr>
            <w:tcW w:w="1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</w:t>
            </w:r>
          </w:p>
        </w:tc>
      </w:tr>
    </w:tbl>
    <w:p>
      <w:pPr>
        <w:tabs>
          <w:tab w:val="left" w:pos="3402" w:leader="dot"/>
        </w:tabs>
        <w:spacing w:before="24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tabs>
          <w:tab w:val="left" w:pos="3402" w:leader="dot"/>
        </w:tabs>
        <w:spacing w:before="24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Potwierdzam odbiór zamówienia:</w:t>
      </w:r>
    </w:p>
    <w:p>
      <w:pPr>
        <w:tabs>
          <w:tab w:val="left" w:pos="3402" w:leader="dot"/>
        </w:tabs>
        <w:spacing w:before="24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402" w:leader="dot"/>
        </w:tabs>
        <w:spacing w:before="24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402" w:leader="dot"/>
        </w:tabs>
        <w:spacing w:before="24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402" w:leader="dot"/>
        </w:tabs>
        <w:spacing w:before="24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402" w:leader="dot"/>
        </w:tabs>
        <w:spacing w:before="24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402" w:leader="dot"/>
        </w:tabs>
        <w:spacing w:before="24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402" w:leader="dot"/>
        </w:tabs>
        <w:spacing w:before="240" w:after="0" w:line="240"/>
        <w:ind w:right="0" w:left="0" w:firstLine="0"/>
        <w:jc w:val="left"/>
        <w:rPr>
          <w:rFonts w:ascii="Calibri" w:hAnsi="Calibri" w:cs="Calibri" w:eastAsia="Calibri"/>
          <w:b/>
          <w:color w:val="FFFFFF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00FF00" w:val="clear"/>
        </w:rPr>
        <w:t xml:space="preserve">Gad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00FF00" w:val="clear"/>
        </w:rPr>
        <w:t xml:space="preserve">żety Wydziału Ekonomiczno-Socjologicznego</w:t>
      </w:r>
      <w:r>
        <w:rPr>
          <w:rFonts w:ascii="Calibri" w:hAnsi="Calibri" w:cs="Calibri" w:eastAsia="Calibri"/>
          <w:b/>
          <w:color w:val="FFFFFF"/>
          <w:spacing w:val="0"/>
          <w:position w:val="0"/>
          <w:sz w:val="36"/>
          <w:shd w:fill="auto" w:val="clear"/>
        </w:rPr>
        <w:t xml:space="preserve">.</w:t>
      </w:r>
    </w:p>
    <w:p>
      <w:pPr>
        <w:tabs>
          <w:tab w:val="left" w:pos="3402" w:leader="dot"/>
        </w:tabs>
        <w:spacing w:before="24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tabs>
          <w:tab w:val="left" w:pos="3402" w:leader="dot"/>
        </w:tabs>
        <w:spacing w:before="24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tbl>
      <w:tblPr/>
      <w:tblGrid>
        <w:gridCol w:w="563"/>
        <w:gridCol w:w="5002"/>
        <w:gridCol w:w="1148"/>
        <w:gridCol w:w="1435"/>
        <w:gridCol w:w="1623"/>
      </w:tblGrid>
      <w:tr>
        <w:trPr>
          <w:trHeight w:val="808" w:hRule="auto"/>
          <w:jc w:val="left"/>
        </w:trPr>
        <w:tc>
          <w:tcPr>
            <w:tcW w:w="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Lista dost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ępnych gadżet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ów</w:t>
            </w:r>
          </w:p>
        </w:tc>
        <w:tc>
          <w:tcPr>
            <w:tcW w:w="11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Cena za sztuk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 (zł/szt.)</w:t>
            </w:r>
          </w:p>
        </w:tc>
        <w:tc>
          <w:tcPr>
            <w:tcW w:w="1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Zamawiana ilo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ść(szt.)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Suma (z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ł.)</w:t>
            </w:r>
          </w:p>
        </w:tc>
      </w:tr>
      <w:tr>
        <w:trPr>
          <w:trHeight w:val="186" w:hRule="auto"/>
          <w:jc w:val="left"/>
        </w:trPr>
        <w:tc>
          <w:tcPr>
            <w:tcW w:w="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5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Koszulka rozm. S</w:t>
            </w:r>
          </w:p>
        </w:tc>
        <w:tc>
          <w:tcPr>
            <w:tcW w:w="11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32,53</w:t>
            </w:r>
          </w:p>
        </w:tc>
        <w:tc>
          <w:tcPr>
            <w:tcW w:w="1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1" w:hRule="auto"/>
          <w:jc w:val="left"/>
        </w:trPr>
        <w:tc>
          <w:tcPr>
            <w:tcW w:w="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5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Koszulka rozm. M</w:t>
            </w:r>
          </w:p>
        </w:tc>
        <w:tc>
          <w:tcPr>
            <w:tcW w:w="11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32,58</w:t>
            </w:r>
          </w:p>
        </w:tc>
        <w:tc>
          <w:tcPr>
            <w:tcW w:w="1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1" w:hRule="auto"/>
          <w:jc w:val="left"/>
        </w:trPr>
        <w:tc>
          <w:tcPr>
            <w:tcW w:w="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5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Koszulka rozm. L</w:t>
            </w:r>
          </w:p>
        </w:tc>
        <w:tc>
          <w:tcPr>
            <w:tcW w:w="11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32,58</w:t>
            </w:r>
          </w:p>
        </w:tc>
        <w:tc>
          <w:tcPr>
            <w:tcW w:w="1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6" w:hRule="auto"/>
          <w:jc w:val="left"/>
        </w:trPr>
        <w:tc>
          <w:tcPr>
            <w:tcW w:w="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5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Koszulka rozm. XL</w:t>
            </w:r>
          </w:p>
        </w:tc>
        <w:tc>
          <w:tcPr>
            <w:tcW w:w="11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32,58</w:t>
            </w:r>
          </w:p>
        </w:tc>
        <w:tc>
          <w:tcPr>
            <w:tcW w:w="1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1" w:hRule="auto"/>
          <w:jc w:val="left"/>
        </w:trPr>
        <w:tc>
          <w:tcPr>
            <w:tcW w:w="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5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Kubek ceramiczny</w:t>
            </w:r>
          </w:p>
        </w:tc>
        <w:tc>
          <w:tcPr>
            <w:tcW w:w="11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27,06</w:t>
            </w:r>
          </w:p>
        </w:tc>
        <w:tc>
          <w:tcPr>
            <w:tcW w:w="1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1" w:hRule="auto"/>
          <w:jc w:val="left"/>
        </w:trPr>
        <w:tc>
          <w:tcPr>
            <w:tcW w:w="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5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Notes w mi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ękkiej oprawie</w:t>
            </w:r>
          </w:p>
        </w:tc>
        <w:tc>
          <w:tcPr>
            <w:tcW w:w="11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30,75</w:t>
            </w:r>
          </w:p>
        </w:tc>
        <w:tc>
          <w:tcPr>
            <w:tcW w:w="1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1" w:hRule="auto"/>
          <w:jc w:val="left"/>
        </w:trPr>
        <w:tc>
          <w:tcPr>
            <w:tcW w:w="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5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Skarpetki roz. 36-38</w:t>
            </w:r>
          </w:p>
        </w:tc>
        <w:tc>
          <w:tcPr>
            <w:tcW w:w="11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15,38</w:t>
            </w:r>
          </w:p>
        </w:tc>
        <w:tc>
          <w:tcPr>
            <w:tcW w:w="1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1" w:hRule="auto"/>
          <w:jc w:val="left"/>
        </w:trPr>
        <w:tc>
          <w:tcPr>
            <w:tcW w:w="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5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Skarpetki roz. 39-41</w:t>
            </w:r>
          </w:p>
        </w:tc>
        <w:tc>
          <w:tcPr>
            <w:tcW w:w="11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15,38</w:t>
            </w:r>
          </w:p>
        </w:tc>
        <w:tc>
          <w:tcPr>
            <w:tcW w:w="1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6" w:hRule="auto"/>
          <w:jc w:val="left"/>
        </w:trPr>
        <w:tc>
          <w:tcPr>
            <w:tcW w:w="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5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Skarpetki roz. 42-44</w:t>
            </w:r>
          </w:p>
        </w:tc>
        <w:tc>
          <w:tcPr>
            <w:tcW w:w="11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15,38</w:t>
            </w:r>
          </w:p>
        </w:tc>
        <w:tc>
          <w:tcPr>
            <w:tcW w:w="1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1" w:hRule="auto"/>
          <w:jc w:val="left"/>
        </w:trPr>
        <w:tc>
          <w:tcPr>
            <w:tcW w:w="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5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Worek na plecy</w:t>
            </w:r>
          </w:p>
        </w:tc>
        <w:tc>
          <w:tcPr>
            <w:tcW w:w="11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30,75</w:t>
            </w:r>
          </w:p>
        </w:tc>
        <w:tc>
          <w:tcPr>
            <w:tcW w:w="1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0" w:hRule="auto"/>
          <w:jc w:val="left"/>
        </w:trPr>
        <w:tc>
          <w:tcPr>
            <w:tcW w:w="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5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Torba materia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łowa</w:t>
            </w:r>
          </w:p>
        </w:tc>
        <w:tc>
          <w:tcPr>
            <w:tcW w:w="11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29,52</w:t>
            </w:r>
          </w:p>
        </w:tc>
        <w:tc>
          <w:tcPr>
            <w:tcW w:w="1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2" w:hRule="auto"/>
          <w:jc w:val="left"/>
        </w:trPr>
        <w:tc>
          <w:tcPr>
            <w:tcW w:w="814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                                            SUMA CA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ŁKOWITA ( ZŁ.)</w:t>
            </w:r>
          </w:p>
        </w:tc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3402" w:leader="dot"/>
        </w:tabs>
        <w:spacing w:before="24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402" w:leader="dot"/>
        </w:tabs>
        <w:spacing w:before="24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Potwierdzam odbiór zamówienia:</w:t>
      </w:r>
    </w:p>
    <w:p>
      <w:pPr>
        <w:tabs>
          <w:tab w:val="left" w:pos="3402" w:leader="dot"/>
        </w:tabs>
        <w:spacing w:before="24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402" w:leader="dot"/>
        </w:tabs>
        <w:spacing w:before="24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402" w:leader="dot"/>
        </w:tabs>
        <w:spacing w:before="24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402" w:leader="dot"/>
        </w:tabs>
        <w:spacing w:before="24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402" w:leader="dot"/>
        </w:tabs>
        <w:spacing w:before="24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402" w:leader="dot"/>
        </w:tabs>
        <w:spacing w:before="24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402" w:leader="dot"/>
        </w:tabs>
        <w:spacing w:before="24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402" w:leader="dot"/>
        </w:tabs>
        <w:spacing w:before="240" w:after="0" w:line="240"/>
        <w:ind w:right="0" w:left="0" w:firstLine="0"/>
        <w:jc w:val="left"/>
        <w:rPr>
          <w:rFonts w:ascii="Calibri" w:hAnsi="Calibri" w:cs="Calibri" w:eastAsia="Calibri"/>
          <w:b/>
          <w:color w:val="262626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00FF00" w:val="clear"/>
        </w:rPr>
        <w:t xml:space="preserve">Gad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00FF00" w:val="clear"/>
        </w:rPr>
        <w:t xml:space="preserve">żety Wydziału Filologicznego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36"/>
          <w:shd w:fill="00FF00" w:val="clear"/>
        </w:rPr>
        <w:t xml:space="preserve">.</w:t>
      </w:r>
    </w:p>
    <w:p>
      <w:pPr>
        <w:tabs>
          <w:tab w:val="left" w:pos="3402" w:leader="dot"/>
        </w:tabs>
        <w:spacing w:before="24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</w:pPr>
    </w:p>
    <w:tbl>
      <w:tblPr/>
      <w:tblGrid>
        <w:gridCol w:w="631"/>
        <w:gridCol w:w="4866"/>
        <w:gridCol w:w="992"/>
        <w:gridCol w:w="1134"/>
        <w:gridCol w:w="2127"/>
      </w:tblGrid>
      <w:tr>
        <w:trPr>
          <w:trHeight w:val="869" w:hRule="auto"/>
          <w:jc w:val="left"/>
        </w:trPr>
        <w:tc>
          <w:tcPr>
            <w:tcW w:w="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Lp.</w:t>
            </w:r>
          </w:p>
        </w:tc>
        <w:tc>
          <w:tcPr>
            <w:tcW w:w="4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Lista dost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ępnych gadżet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ów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Cena za sztuk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 (zł/szt.)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Zamawiana ilo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ść(szt.)</w:t>
            </w:r>
          </w:p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Suma (z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ł.)</w:t>
            </w:r>
          </w:p>
        </w:tc>
      </w:tr>
      <w:tr>
        <w:trPr>
          <w:trHeight w:val="1" w:hRule="atLeast"/>
          <w:jc w:val="left"/>
        </w:trPr>
        <w:tc>
          <w:tcPr>
            <w:tcW w:w="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</w:t>
            </w:r>
          </w:p>
        </w:tc>
        <w:tc>
          <w:tcPr>
            <w:tcW w:w="4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Teczka kartonowa A4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2,37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</w:t>
            </w:r>
          </w:p>
        </w:tc>
        <w:tc>
          <w:tcPr>
            <w:tcW w:w="4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D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ługopis Touch Pen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2,35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</w:t>
            </w:r>
          </w:p>
        </w:tc>
        <w:tc>
          <w:tcPr>
            <w:tcW w:w="4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Smycz granatowa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2,03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4</w:t>
            </w:r>
          </w:p>
        </w:tc>
        <w:tc>
          <w:tcPr>
            <w:tcW w:w="4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Torba UWOLNIJ UMYS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Ł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15,44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5</w:t>
            </w:r>
          </w:p>
        </w:tc>
        <w:tc>
          <w:tcPr>
            <w:tcW w:w="4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Torba SCRABBLE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15,44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6</w:t>
            </w:r>
          </w:p>
        </w:tc>
        <w:tc>
          <w:tcPr>
            <w:tcW w:w="4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7</w:t>
            </w:r>
          </w:p>
        </w:tc>
        <w:tc>
          <w:tcPr>
            <w:tcW w:w="4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8</w:t>
            </w:r>
          </w:p>
        </w:tc>
        <w:tc>
          <w:tcPr>
            <w:tcW w:w="4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             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FF0000" w:val="clear"/>
              </w:rPr>
              <w:t xml:space="preserve">Razem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02" w:leader="dot"/>
              </w:tabs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3402" w:leader="dot"/>
        </w:tabs>
        <w:spacing w:before="24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402" w:leader="dot"/>
        </w:tabs>
        <w:spacing w:before="24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402" w:leader="dot"/>
        </w:tabs>
        <w:spacing w:before="24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Potwierdzam odbiór zamówienia:</w:t>
      </w:r>
    </w:p>
    <w:p>
      <w:pPr>
        <w:tabs>
          <w:tab w:val="left" w:pos="3402" w:leader="dot"/>
        </w:tabs>
        <w:spacing w:before="24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402" w:leader="dot"/>
        </w:tabs>
        <w:spacing w:before="24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402" w:leader="dot"/>
        </w:tabs>
        <w:spacing w:before="24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402" w:leader="dot"/>
        </w:tabs>
        <w:spacing w:before="24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abstractNum w:abstractNumId="294">
    <w:lvl w:ilvl="0">
      <w:start w:val="1"/>
      <w:numFmt w:val="bullet"/>
      <w:lvlText w:val="•"/>
    </w:lvl>
  </w:abstractNum>
  <w:abstractNum w:abstractNumId="300">
    <w:lvl w:ilvl="0">
      <w:start w:val="1"/>
      <w:numFmt w:val="bullet"/>
      <w:lvlText w:val="•"/>
    </w:lvl>
  </w:abstractNum>
  <w:abstractNum w:abstractNumId="306">
    <w:lvl w:ilvl="0">
      <w:start w:val="1"/>
      <w:numFmt w:val="bullet"/>
      <w:lvlText w:val="•"/>
    </w:lvl>
  </w:abstractNum>
  <w:abstractNum w:abstractNumId="312">
    <w:lvl w:ilvl="0">
      <w:start w:val="1"/>
      <w:numFmt w:val="bullet"/>
      <w:lvlText w:val="•"/>
    </w:lvl>
  </w:abstractNum>
  <w:abstractNum w:abstractNumId="318">
    <w:lvl w:ilvl="0">
      <w:start w:val="1"/>
      <w:numFmt w:val="bullet"/>
      <w:lvlText w:val="•"/>
    </w:lvl>
  </w:abstractNum>
  <w:abstractNum w:abstractNumId="324">
    <w:lvl w:ilvl="0">
      <w:start w:val="1"/>
      <w:numFmt w:val="bullet"/>
      <w:lvlText w:val="•"/>
    </w:lvl>
  </w:abstractNum>
  <w:abstractNum w:abstractNumId="330">
    <w:lvl w:ilvl="0">
      <w:start w:val="1"/>
      <w:numFmt w:val="bullet"/>
      <w:lvlText w:val="•"/>
    </w:lvl>
  </w:abstractNum>
  <w:abstractNum w:abstractNumId="336">
    <w:lvl w:ilvl="0">
      <w:start w:val="1"/>
      <w:numFmt w:val="bullet"/>
      <w:lvlText w:val="•"/>
    </w:lvl>
  </w:abstractNum>
  <w:abstractNum w:abstractNumId="342">
    <w:lvl w:ilvl="0">
      <w:start w:val="1"/>
      <w:numFmt w:val="bullet"/>
      <w:lvlText w:val="•"/>
    </w:lvl>
  </w:abstractNum>
  <w:abstractNum w:abstractNumId="348">
    <w:lvl w:ilvl="0">
      <w:start w:val="1"/>
      <w:numFmt w:val="bullet"/>
      <w:lvlText w:val="•"/>
    </w:lvl>
  </w:abstractNum>
  <w:abstractNum w:abstractNumId="354">
    <w:lvl w:ilvl="0">
      <w:start w:val="1"/>
      <w:numFmt w:val="bullet"/>
      <w:lvlText w:val="•"/>
    </w:lvl>
  </w:abstractNum>
  <w:abstractNum w:abstractNumId="360">
    <w:lvl w:ilvl="0">
      <w:start w:val="1"/>
      <w:numFmt w:val="bullet"/>
      <w:lvlText w:val="•"/>
    </w:lvl>
  </w:abstractNum>
  <w:abstractNum w:abstractNumId="366">
    <w:lvl w:ilvl="0">
      <w:start w:val="1"/>
      <w:numFmt w:val="bullet"/>
      <w:lvlText w:val="•"/>
    </w:lvl>
  </w:abstractNum>
  <w:abstractNum w:abstractNumId="372">
    <w:lvl w:ilvl="0">
      <w:start w:val="1"/>
      <w:numFmt w:val="bullet"/>
      <w:lvlText w:val="•"/>
    </w:lvl>
  </w:abstractNum>
  <w:abstractNum w:abstractNumId="378">
    <w:lvl w:ilvl="0">
      <w:start w:val="1"/>
      <w:numFmt w:val="bullet"/>
      <w:lvlText w:val="•"/>
    </w:lvl>
  </w:abstractNum>
  <w:abstractNum w:abstractNumId="384">
    <w:lvl w:ilvl="0">
      <w:start w:val="1"/>
      <w:numFmt w:val="bullet"/>
      <w:lvlText w:val="•"/>
    </w:lvl>
  </w:abstractNum>
  <w:abstractNum w:abstractNumId="390">
    <w:lvl w:ilvl="0">
      <w:start w:val="1"/>
      <w:numFmt w:val="bullet"/>
      <w:lvlText w:val="•"/>
    </w:lvl>
  </w:abstractNum>
  <w:abstractNum w:abstractNumId="396">
    <w:lvl w:ilvl="0">
      <w:start w:val="1"/>
      <w:numFmt w:val="bullet"/>
      <w:lvlText w:val="•"/>
    </w:lvl>
  </w:abstractNum>
  <w:abstractNum w:abstractNumId="402">
    <w:lvl w:ilvl="0">
      <w:start w:val="1"/>
      <w:numFmt w:val="bullet"/>
      <w:lvlText w:val="•"/>
    </w:lvl>
  </w:abstractNum>
  <w:abstractNum w:abstractNumId="408">
    <w:lvl w:ilvl="0">
      <w:start w:val="1"/>
      <w:numFmt w:val="bullet"/>
      <w:lvlText w:val="•"/>
    </w:lvl>
  </w:abstractNum>
  <w:abstractNum w:abstractNumId="414">
    <w:lvl w:ilvl="0">
      <w:start w:val="1"/>
      <w:numFmt w:val="bullet"/>
      <w:lvlText w:val="•"/>
    </w:lvl>
  </w:abstractNum>
  <w:abstractNum w:abstractNumId="420">
    <w:lvl w:ilvl="0">
      <w:start w:val="1"/>
      <w:numFmt w:val="bullet"/>
      <w:lvlText w:val="•"/>
    </w:lvl>
  </w:abstractNum>
  <w:abstractNum w:abstractNumId="426">
    <w:lvl w:ilvl="0">
      <w:start w:val="1"/>
      <w:numFmt w:val="bullet"/>
      <w:lvlText w:val="•"/>
    </w:lvl>
  </w:abstractNum>
  <w:abstractNum w:abstractNumId="432">
    <w:lvl w:ilvl="0">
      <w:start w:val="1"/>
      <w:numFmt w:val="bullet"/>
      <w:lvlText w:val="•"/>
    </w:lvl>
  </w:abstractNum>
  <w:abstractNum w:abstractNumId="438">
    <w:lvl w:ilvl="0">
      <w:start w:val="1"/>
      <w:numFmt w:val="bullet"/>
      <w:lvlText w:val="•"/>
    </w:lvl>
  </w:abstractNum>
  <w:abstractNum w:abstractNumId="444">
    <w:lvl w:ilvl="0">
      <w:start w:val="1"/>
      <w:numFmt w:val="bullet"/>
      <w:lvlText w:val="•"/>
    </w:lvl>
  </w:abstractNum>
  <w:abstractNum w:abstractNumId="450">
    <w:lvl w:ilvl="0">
      <w:start w:val="1"/>
      <w:numFmt w:val="bullet"/>
      <w:lvlText w:val="•"/>
    </w:lvl>
  </w:abstractNum>
  <w:abstractNum w:abstractNumId="456">
    <w:lvl w:ilvl="0">
      <w:start w:val="1"/>
      <w:numFmt w:val="bullet"/>
      <w:lvlText w:val="•"/>
    </w:lvl>
  </w:abstractNum>
  <w:abstractNum w:abstractNumId="462">
    <w:lvl w:ilvl="0">
      <w:start w:val="1"/>
      <w:numFmt w:val="bullet"/>
      <w:lvlText w:val="•"/>
    </w:lvl>
  </w:abstractNum>
  <w:num w:numId="25">
    <w:abstractNumId w:val="462"/>
  </w:num>
  <w:num w:numId="30">
    <w:abstractNumId w:val="456"/>
  </w:num>
  <w:num w:numId="35">
    <w:abstractNumId w:val="450"/>
  </w:num>
  <w:num w:numId="40">
    <w:abstractNumId w:val="444"/>
  </w:num>
  <w:num w:numId="45">
    <w:abstractNumId w:val="438"/>
  </w:num>
  <w:num w:numId="50">
    <w:abstractNumId w:val="432"/>
  </w:num>
  <w:num w:numId="55">
    <w:abstractNumId w:val="426"/>
  </w:num>
  <w:num w:numId="60">
    <w:abstractNumId w:val="420"/>
  </w:num>
  <w:num w:numId="65">
    <w:abstractNumId w:val="414"/>
  </w:num>
  <w:num w:numId="70">
    <w:abstractNumId w:val="408"/>
  </w:num>
  <w:num w:numId="75">
    <w:abstractNumId w:val="402"/>
  </w:num>
  <w:num w:numId="80">
    <w:abstractNumId w:val="396"/>
  </w:num>
  <w:num w:numId="85">
    <w:abstractNumId w:val="390"/>
  </w:num>
  <w:num w:numId="90">
    <w:abstractNumId w:val="384"/>
  </w:num>
  <w:num w:numId="95">
    <w:abstractNumId w:val="378"/>
  </w:num>
  <w:num w:numId="100">
    <w:abstractNumId w:val="372"/>
  </w:num>
  <w:num w:numId="105">
    <w:abstractNumId w:val="366"/>
  </w:num>
  <w:num w:numId="110">
    <w:abstractNumId w:val="360"/>
  </w:num>
  <w:num w:numId="115">
    <w:abstractNumId w:val="354"/>
  </w:num>
  <w:num w:numId="120">
    <w:abstractNumId w:val="348"/>
  </w:num>
  <w:num w:numId="125">
    <w:abstractNumId w:val="342"/>
  </w:num>
  <w:num w:numId="130">
    <w:abstractNumId w:val="336"/>
  </w:num>
  <w:num w:numId="135">
    <w:abstractNumId w:val="330"/>
  </w:num>
  <w:num w:numId="140">
    <w:abstractNumId w:val="324"/>
  </w:num>
  <w:num w:numId="145">
    <w:abstractNumId w:val="318"/>
  </w:num>
  <w:num w:numId="150">
    <w:abstractNumId w:val="312"/>
  </w:num>
  <w:num w:numId="155">
    <w:abstractNumId w:val="306"/>
  </w:num>
  <w:num w:numId="160">
    <w:abstractNumId w:val="300"/>
  </w:num>
  <w:num w:numId="165">
    <w:abstractNumId w:val="294"/>
  </w:num>
  <w:num w:numId="170">
    <w:abstractNumId w:val="288"/>
  </w:num>
  <w:num w:numId="175">
    <w:abstractNumId w:val="282"/>
  </w:num>
  <w:num w:numId="180">
    <w:abstractNumId w:val="276"/>
  </w:num>
  <w:num w:numId="185">
    <w:abstractNumId w:val="270"/>
  </w:num>
  <w:num w:numId="190">
    <w:abstractNumId w:val="264"/>
  </w:num>
  <w:num w:numId="195">
    <w:abstractNumId w:val="258"/>
  </w:num>
  <w:num w:numId="200">
    <w:abstractNumId w:val="252"/>
  </w:num>
  <w:num w:numId="205">
    <w:abstractNumId w:val="246"/>
  </w:num>
  <w:num w:numId="211">
    <w:abstractNumId w:val="240"/>
  </w:num>
  <w:num w:numId="217">
    <w:abstractNumId w:val="234"/>
  </w:num>
  <w:num w:numId="223">
    <w:abstractNumId w:val="228"/>
  </w:num>
  <w:num w:numId="228">
    <w:abstractNumId w:val="222"/>
  </w:num>
  <w:num w:numId="234">
    <w:abstractNumId w:val="216"/>
  </w:num>
  <w:num w:numId="239">
    <w:abstractNumId w:val="210"/>
  </w:num>
  <w:num w:numId="245">
    <w:abstractNumId w:val="204"/>
  </w:num>
  <w:num w:numId="251">
    <w:abstractNumId w:val="198"/>
  </w:num>
  <w:num w:numId="257">
    <w:abstractNumId w:val="192"/>
  </w:num>
  <w:num w:numId="263">
    <w:abstractNumId w:val="186"/>
  </w:num>
  <w:num w:numId="269">
    <w:abstractNumId w:val="180"/>
  </w:num>
  <w:num w:numId="274">
    <w:abstractNumId w:val="174"/>
  </w:num>
  <w:num w:numId="279">
    <w:abstractNumId w:val="168"/>
  </w:num>
  <w:num w:numId="284">
    <w:abstractNumId w:val="162"/>
  </w:num>
  <w:num w:numId="289">
    <w:abstractNumId w:val="156"/>
  </w:num>
  <w:num w:numId="294">
    <w:abstractNumId w:val="150"/>
  </w:num>
  <w:num w:numId="299">
    <w:abstractNumId w:val="144"/>
  </w:num>
  <w:num w:numId="304">
    <w:abstractNumId w:val="138"/>
  </w:num>
  <w:num w:numId="309">
    <w:abstractNumId w:val="132"/>
  </w:num>
  <w:num w:numId="314">
    <w:abstractNumId w:val="126"/>
  </w:num>
  <w:num w:numId="319">
    <w:abstractNumId w:val="120"/>
  </w:num>
  <w:num w:numId="324">
    <w:abstractNumId w:val="114"/>
  </w:num>
  <w:num w:numId="329">
    <w:abstractNumId w:val="108"/>
  </w:num>
  <w:num w:numId="334">
    <w:abstractNumId w:val="102"/>
  </w:num>
  <w:num w:numId="339">
    <w:abstractNumId w:val="96"/>
  </w:num>
  <w:num w:numId="344">
    <w:abstractNumId w:val="90"/>
  </w:num>
  <w:num w:numId="349">
    <w:abstractNumId w:val="84"/>
  </w:num>
  <w:num w:numId="354">
    <w:abstractNumId w:val="78"/>
  </w:num>
  <w:num w:numId="359">
    <w:abstractNumId w:val="72"/>
  </w:num>
  <w:num w:numId="365">
    <w:abstractNumId w:val="66"/>
  </w:num>
  <w:num w:numId="371">
    <w:abstractNumId w:val="60"/>
  </w:num>
  <w:num w:numId="377">
    <w:abstractNumId w:val="54"/>
  </w:num>
  <w:num w:numId="384">
    <w:abstractNumId w:val="48"/>
  </w:num>
  <w:num w:numId="389">
    <w:abstractNumId w:val="42"/>
  </w:num>
  <w:num w:numId="394">
    <w:abstractNumId w:val="36"/>
  </w:num>
  <w:num w:numId="399">
    <w:abstractNumId w:val="30"/>
  </w:num>
  <w:num w:numId="404">
    <w:abstractNumId w:val="24"/>
  </w:num>
  <w:num w:numId="409">
    <w:abstractNumId w:val="18"/>
  </w:num>
  <w:num w:numId="414">
    <w:abstractNumId w:val="12"/>
  </w:num>
  <w:num w:numId="419">
    <w:abstractNumId w:val="6"/>
  </w:num>
  <w:num w:numId="42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sklep.uni.lodz.pl/" Id="docRId0" Type="http://schemas.openxmlformats.org/officeDocument/2006/relationships/hyperlink" /><Relationship TargetMode="External" Target="mailto:sklep@uni.lodz.pl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